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0C" w:rsidRPr="004D102E" w:rsidRDefault="0056700C" w:rsidP="005E307E">
      <w:pPr>
        <w:pStyle w:val="Topptekst"/>
        <w:rPr>
          <w:rFonts w:ascii="Arial" w:hAnsi="Arial" w:cs="Arial"/>
          <w:b w:val="0"/>
          <w:i w:val="0"/>
          <w:lang w:val="nb-NO"/>
        </w:rPr>
      </w:pPr>
    </w:p>
    <w:p w:rsidR="00294E5A" w:rsidRPr="004D102E" w:rsidRDefault="00294E5A" w:rsidP="005E307E">
      <w:pPr>
        <w:pStyle w:val="Topptekst"/>
        <w:rPr>
          <w:rFonts w:ascii="Arial" w:hAnsi="Arial" w:cs="Arial"/>
          <w:b w:val="0"/>
          <w:i w:val="0"/>
          <w:lang w:val="nb-NO"/>
        </w:rPr>
      </w:pPr>
    </w:p>
    <w:p w:rsidR="005E307E" w:rsidRPr="004D102E" w:rsidRDefault="005E307E" w:rsidP="0056700C">
      <w:pPr>
        <w:rPr>
          <w:rFonts w:ascii="Arial" w:hAnsi="Arial" w:cs="Arial"/>
          <w:b/>
          <w:sz w:val="26"/>
        </w:rPr>
        <w:sectPr w:rsidR="005E307E" w:rsidRPr="004D102E" w:rsidSect="008D5217">
          <w:footerReference w:type="default" r:id="rId7"/>
          <w:headerReference w:type="first" r:id="rId8"/>
          <w:footerReference w:type="first" r:id="rId9"/>
          <w:pgSz w:w="11906" w:h="16838"/>
          <w:pgMar w:top="454" w:right="624" w:bottom="454" w:left="1418" w:header="709" w:footer="709" w:gutter="0"/>
          <w:cols w:space="708"/>
          <w:titlePg/>
        </w:sectPr>
      </w:pPr>
    </w:p>
    <w:p w:rsidR="005E307E" w:rsidRPr="00251841" w:rsidRDefault="005E307E" w:rsidP="0056700C">
      <w:pPr>
        <w:rPr>
          <w:rFonts w:ascii="Arial" w:hAnsi="Arial" w:cs="Arial"/>
          <w:b/>
          <w:lang w:val="nn-NO"/>
        </w:rPr>
      </w:pPr>
      <w:r w:rsidRPr="00251841">
        <w:rPr>
          <w:rFonts w:ascii="Arial" w:hAnsi="Arial" w:cs="Arial"/>
          <w:lang w:val="nn-NO"/>
        </w:rPr>
        <w:t>S</w:t>
      </w:r>
      <w:r w:rsidR="0056700C" w:rsidRPr="00251841">
        <w:rPr>
          <w:rFonts w:ascii="Arial" w:hAnsi="Arial" w:cs="Arial"/>
          <w:lang w:val="nn-NO"/>
        </w:rPr>
        <w:t>AK</w:t>
      </w:r>
      <w:r w:rsidRPr="00251841">
        <w:rPr>
          <w:rFonts w:ascii="Arial" w:hAnsi="Arial" w:cs="Arial"/>
          <w:lang w:val="nn-NO"/>
        </w:rPr>
        <w:t xml:space="preserve"> NR</w:t>
      </w:r>
      <w:r w:rsidR="005B0B9C" w:rsidRPr="00251841">
        <w:rPr>
          <w:rFonts w:ascii="Arial" w:hAnsi="Arial" w:cs="Arial"/>
          <w:lang w:val="nn-NO"/>
        </w:rPr>
        <w:t>:</w:t>
      </w:r>
      <w:r w:rsidR="005B0B9C" w:rsidRPr="00251841">
        <w:rPr>
          <w:rFonts w:ascii="Arial" w:hAnsi="Arial" w:cs="Arial"/>
          <w:b/>
          <w:lang w:val="nn-NO"/>
        </w:rPr>
        <w:t xml:space="preserve"> </w:t>
      </w:r>
      <w:r w:rsidR="009A42F1" w:rsidRPr="00251841">
        <w:rPr>
          <w:rFonts w:ascii="Arial" w:hAnsi="Arial" w:cs="Arial"/>
          <w:b/>
          <w:lang w:val="nn-NO"/>
        </w:rPr>
        <w:tab/>
      </w:r>
      <w:r w:rsidR="009A42F1" w:rsidRPr="00251841">
        <w:rPr>
          <w:rFonts w:ascii="Arial" w:hAnsi="Arial" w:cs="Arial"/>
          <w:b/>
          <w:lang w:val="nn-NO"/>
        </w:rPr>
        <w:tab/>
      </w:r>
      <w:r w:rsidR="00196C92" w:rsidRPr="00251841">
        <w:rPr>
          <w:rFonts w:ascii="Arial" w:hAnsi="Arial" w:cs="Arial"/>
          <w:b/>
          <w:lang w:val="nn-NO"/>
        </w:rPr>
        <w:t>21</w:t>
      </w:r>
      <w:r w:rsidR="0039112F" w:rsidRPr="00251841">
        <w:rPr>
          <w:rFonts w:ascii="Arial" w:hAnsi="Arial" w:cs="Arial"/>
          <w:b/>
          <w:lang w:val="nn-NO"/>
        </w:rPr>
        <w:t>/20</w:t>
      </w:r>
      <w:r w:rsidR="00B43BA0" w:rsidRPr="00251841">
        <w:rPr>
          <w:rFonts w:ascii="Arial" w:hAnsi="Arial" w:cs="Arial"/>
          <w:b/>
          <w:lang w:val="nn-NO"/>
        </w:rPr>
        <w:t>2</w:t>
      </w:r>
      <w:r w:rsidR="00196C92" w:rsidRPr="00251841">
        <w:rPr>
          <w:rFonts w:ascii="Arial" w:hAnsi="Arial" w:cs="Arial"/>
          <w:b/>
          <w:lang w:val="nn-NO"/>
        </w:rPr>
        <w:t>2</w:t>
      </w:r>
    </w:p>
    <w:p w:rsidR="005E307E" w:rsidRPr="00251841" w:rsidRDefault="005E307E" w:rsidP="005E307E">
      <w:pPr>
        <w:rPr>
          <w:rFonts w:ascii="Arial" w:hAnsi="Arial" w:cs="Arial"/>
          <w:b/>
          <w:lang w:val="nn-NO"/>
        </w:rPr>
      </w:pPr>
      <w:r w:rsidRPr="00251841">
        <w:rPr>
          <w:rFonts w:ascii="Arial" w:hAnsi="Arial" w:cs="Arial"/>
          <w:lang w:val="nn-NO"/>
        </w:rPr>
        <w:t>SAKSBEHANDLER:</w:t>
      </w:r>
      <w:r w:rsidR="00564158" w:rsidRPr="00251841">
        <w:rPr>
          <w:rFonts w:ascii="Arial" w:hAnsi="Arial" w:cs="Arial"/>
          <w:b/>
          <w:lang w:val="nn-NO"/>
        </w:rPr>
        <w:t xml:space="preserve"> </w:t>
      </w:r>
      <w:r w:rsidR="00564158" w:rsidRPr="00251841">
        <w:rPr>
          <w:rFonts w:ascii="Arial" w:hAnsi="Arial" w:cs="Arial"/>
          <w:b/>
          <w:lang w:val="nn-NO"/>
        </w:rPr>
        <w:tab/>
      </w:r>
      <w:r w:rsidR="00AA2159" w:rsidRPr="00251841">
        <w:rPr>
          <w:rFonts w:ascii="Arial" w:hAnsi="Arial" w:cs="Arial"/>
          <w:b/>
          <w:lang w:val="nn-NO"/>
        </w:rPr>
        <w:t>Nina Thon</w:t>
      </w:r>
    </w:p>
    <w:p w:rsidR="005B0B9C" w:rsidRPr="00251841" w:rsidRDefault="005E307E" w:rsidP="005E307E">
      <w:pPr>
        <w:rPr>
          <w:rFonts w:ascii="Arial" w:hAnsi="Arial" w:cs="Arial"/>
          <w:i/>
          <w:lang w:val="nn-NO"/>
        </w:rPr>
      </w:pPr>
      <w:proofErr w:type="spellStart"/>
      <w:r w:rsidRPr="00251841">
        <w:rPr>
          <w:rFonts w:ascii="Arial" w:hAnsi="Arial" w:cs="Arial"/>
          <w:i/>
          <w:lang w:val="nn-NO"/>
        </w:rPr>
        <w:t>Arkivnr</w:t>
      </w:r>
      <w:proofErr w:type="spellEnd"/>
      <w:r w:rsidRPr="00251841">
        <w:rPr>
          <w:rFonts w:ascii="Arial" w:hAnsi="Arial" w:cs="Arial"/>
          <w:i/>
          <w:lang w:val="nn-NO"/>
        </w:rPr>
        <w:t xml:space="preserve">.: </w:t>
      </w:r>
    </w:p>
    <w:p w:rsidR="005B0B9C" w:rsidRPr="00251841" w:rsidRDefault="005B0B9C" w:rsidP="005E307E">
      <w:pPr>
        <w:rPr>
          <w:rFonts w:ascii="Arial" w:hAnsi="Arial" w:cs="Arial"/>
          <w:i/>
          <w:lang w:val="nn-NO"/>
        </w:rPr>
      </w:pPr>
    </w:p>
    <w:p w:rsidR="005B0B9C" w:rsidRPr="00251841" w:rsidRDefault="005B0B9C" w:rsidP="0056700C">
      <w:pPr>
        <w:rPr>
          <w:rFonts w:ascii="Arial" w:hAnsi="Arial" w:cs="Arial"/>
          <w:b/>
          <w:lang w:val="nn-NO"/>
        </w:rPr>
      </w:pPr>
    </w:p>
    <w:p w:rsidR="0063141B" w:rsidRPr="00251841" w:rsidRDefault="0063141B" w:rsidP="0056700C">
      <w:pPr>
        <w:rPr>
          <w:rFonts w:ascii="Arial" w:hAnsi="Arial" w:cs="Arial"/>
          <w:lang w:val="nn-NO"/>
        </w:rPr>
      </w:pPr>
    </w:p>
    <w:p w:rsidR="0063141B" w:rsidRPr="00251841" w:rsidRDefault="0063141B" w:rsidP="0056700C">
      <w:pPr>
        <w:rPr>
          <w:rFonts w:ascii="Arial" w:hAnsi="Arial" w:cs="Arial"/>
          <w:lang w:val="nn-NO"/>
        </w:rPr>
      </w:pPr>
    </w:p>
    <w:p w:rsidR="005B0B9C" w:rsidRPr="00251841" w:rsidRDefault="005B0B9C" w:rsidP="0056700C">
      <w:pPr>
        <w:rPr>
          <w:rFonts w:ascii="Arial" w:hAnsi="Arial" w:cs="Arial"/>
          <w:lang w:val="nn-NO"/>
        </w:rPr>
      </w:pPr>
      <w:r w:rsidRPr="00251841">
        <w:rPr>
          <w:rFonts w:ascii="Arial" w:hAnsi="Arial" w:cs="Arial"/>
          <w:lang w:val="nn-NO"/>
        </w:rPr>
        <w:t>MØTEDATO:</w:t>
      </w:r>
      <w:r w:rsidR="00441C99" w:rsidRPr="00251841">
        <w:rPr>
          <w:rFonts w:ascii="Arial" w:hAnsi="Arial" w:cs="Arial"/>
          <w:b/>
          <w:lang w:val="nn-NO"/>
        </w:rPr>
        <w:t xml:space="preserve"> </w:t>
      </w:r>
      <w:r w:rsidR="00196C92" w:rsidRPr="00251841">
        <w:rPr>
          <w:rFonts w:ascii="Arial" w:hAnsi="Arial" w:cs="Arial"/>
          <w:b/>
          <w:lang w:val="nn-NO"/>
        </w:rPr>
        <w:t>1</w:t>
      </w:r>
      <w:r w:rsidR="0063141B" w:rsidRPr="00251841">
        <w:rPr>
          <w:rFonts w:ascii="Arial" w:hAnsi="Arial" w:cs="Arial"/>
          <w:b/>
          <w:lang w:val="nn-NO"/>
        </w:rPr>
        <w:t>.</w:t>
      </w:r>
      <w:r w:rsidR="00196C92" w:rsidRPr="00251841">
        <w:rPr>
          <w:rFonts w:ascii="Arial" w:hAnsi="Arial" w:cs="Arial"/>
          <w:b/>
          <w:lang w:val="nn-NO"/>
        </w:rPr>
        <w:t>9</w:t>
      </w:r>
      <w:r w:rsidR="00B43BA0" w:rsidRPr="00251841">
        <w:rPr>
          <w:rFonts w:ascii="Arial" w:hAnsi="Arial" w:cs="Arial"/>
          <w:b/>
          <w:lang w:val="nn-NO"/>
        </w:rPr>
        <w:t>.202</w:t>
      </w:r>
      <w:r w:rsidR="00196C92" w:rsidRPr="00251841">
        <w:rPr>
          <w:rFonts w:ascii="Arial" w:hAnsi="Arial" w:cs="Arial"/>
          <w:b/>
          <w:lang w:val="nn-NO"/>
        </w:rPr>
        <w:t>2</w:t>
      </w:r>
    </w:p>
    <w:p w:rsidR="005E307E" w:rsidRPr="00251841" w:rsidRDefault="005B0B9C" w:rsidP="0056700C">
      <w:pPr>
        <w:rPr>
          <w:rFonts w:ascii="Arial" w:hAnsi="Arial" w:cs="Arial"/>
          <w:lang w:val="nn-NO"/>
        </w:rPr>
      </w:pPr>
      <w:r w:rsidRPr="00251841">
        <w:rPr>
          <w:rFonts w:ascii="Arial" w:hAnsi="Arial" w:cs="Arial"/>
          <w:lang w:val="nn-NO"/>
        </w:rPr>
        <w:t>MØTESTED:</w:t>
      </w:r>
      <w:r w:rsidR="00441C99" w:rsidRPr="00251841">
        <w:rPr>
          <w:rFonts w:ascii="Arial" w:hAnsi="Arial" w:cs="Arial"/>
          <w:b/>
          <w:lang w:val="nn-NO"/>
        </w:rPr>
        <w:t xml:space="preserve"> </w:t>
      </w:r>
      <w:r w:rsidR="00B43BA0" w:rsidRPr="00251841">
        <w:rPr>
          <w:rFonts w:ascii="Arial" w:hAnsi="Arial" w:cs="Arial"/>
          <w:b/>
          <w:lang w:val="nn-NO"/>
        </w:rPr>
        <w:t>Tingvang</w:t>
      </w:r>
    </w:p>
    <w:p w:rsidR="0056700C" w:rsidRPr="00251841" w:rsidRDefault="0056700C" w:rsidP="0056700C">
      <w:pPr>
        <w:rPr>
          <w:rFonts w:ascii="Arial" w:hAnsi="Arial" w:cs="Arial"/>
          <w:b/>
          <w:lang w:val="nn-NO"/>
        </w:rPr>
      </w:pPr>
    </w:p>
    <w:p w:rsidR="00152EAE" w:rsidRPr="00251841" w:rsidRDefault="00152EAE" w:rsidP="0056700C">
      <w:pPr>
        <w:rPr>
          <w:rFonts w:ascii="Arial" w:hAnsi="Arial" w:cs="Arial"/>
          <w:b/>
          <w:sz w:val="26"/>
          <w:lang w:val="nn-NO"/>
        </w:rPr>
      </w:pPr>
      <w:r w:rsidRPr="00251841">
        <w:rPr>
          <w:rFonts w:ascii="Arial" w:hAnsi="Arial" w:cs="Arial"/>
          <w:sz w:val="26"/>
          <w:lang w:val="nn-NO"/>
        </w:rPr>
        <w:t>SIGN</w:t>
      </w:r>
      <w:r w:rsidRPr="00251841">
        <w:rPr>
          <w:rFonts w:ascii="Arial" w:hAnsi="Arial" w:cs="Arial"/>
          <w:b/>
          <w:sz w:val="26"/>
          <w:lang w:val="nn-NO"/>
        </w:rPr>
        <w:t>:________________</w:t>
      </w:r>
      <w:r w:rsidR="009E0B83" w:rsidRPr="00251841">
        <w:rPr>
          <w:rFonts w:ascii="Arial" w:hAnsi="Arial" w:cs="Arial"/>
          <w:b/>
          <w:sz w:val="26"/>
          <w:lang w:val="nn-NO"/>
        </w:rPr>
        <w:t>__</w:t>
      </w:r>
      <w:r w:rsidRPr="00251841">
        <w:rPr>
          <w:rFonts w:ascii="Arial" w:hAnsi="Arial" w:cs="Arial"/>
          <w:b/>
          <w:sz w:val="26"/>
          <w:lang w:val="nn-NO"/>
        </w:rPr>
        <w:t>________</w:t>
      </w:r>
    </w:p>
    <w:p w:rsidR="005E307E" w:rsidRPr="00251841" w:rsidRDefault="005E307E" w:rsidP="005E307E">
      <w:pPr>
        <w:rPr>
          <w:rFonts w:ascii="Arial" w:hAnsi="Arial" w:cs="Arial"/>
          <w:b/>
          <w:sz w:val="26"/>
          <w:lang w:val="nn-NO"/>
        </w:rPr>
      </w:pPr>
    </w:p>
    <w:p w:rsidR="005E307E" w:rsidRPr="00251841" w:rsidRDefault="005E307E" w:rsidP="005E307E">
      <w:pPr>
        <w:rPr>
          <w:rFonts w:ascii="Arial" w:hAnsi="Arial" w:cs="Arial"/>
          <w:b/>
          <w:sz w:val="26"/>
          <w:lang w:val="nn-NO"/>
        </w:rPr>
      </w:pPr>
    </w:p>
    <w:p w:rsidR="0063141B" w:rsidRPr="00251841" w:rsidRDefault="0063141B" w:rsidP="005E307E">
      <w:pPr>
        <w:rPr>
          <w:rFonts w:ascii="Arial" w:hAnsi="Arial" w:cs="Arial"/>
          <w:b/>
          <w:sz w:val="26"/>
          <w:lang w:val="nn-NO"/>
        </w:rPr>
        <w:sectPr w:rsidR="0063141B" w:rsidRPr="00251841" w:rsidSect="008D5217">
          <w:type w:val="continuous"/>
          <w:pgSz w:w="11906" w:h="16838"/>
          <w:pgMar w:top="454" w:right="624" w:bottom="454" w:left="1418" w:header="709" w:footer="709" w:gutter="0"/>
          <w:cols w:num="2" w:space="708" w:equalWidth="0">
            <w:col w:w="4181" w:space="708"/>
            <w:col w:w="4975"/>
          </w:cols>
        </w:sectPr>
      </w:pPr>
    </w:p>
    <w:p w:rsidR="00624AC0" w:rsidRPr="00251841" w:rsidRDefault="00624AC0" w:rsidP="005E307E">
      <w:pPr>
        <w:rPr>
          <w:rFonts w:ascii="Arial" w:hAnsi="Arial" w:cs="Arial"/>
          <w:b/>
          <w:lang w:val="nn-NO"/>
        </w:rPr>
      </w:pPr>
      <w:r w:rsidRPr="00251841">
        <w:rPr>
          <w:rFonts w:ascii="Arial" w:hAnsi="Arial" w:cs="Arial"/>
          <w:b/>
          <w:lang w:val="nn-NO"/>
        </w:rPr>
        <w:t xml:space="preserve">Utskrift </w:t>
      </w:r>
      <w:r w:rsidR="006B260A" w:rsidRPr="00251841">
        <w:rPr>
          <w:rFonts w:ascii="Arial" w:hAnsi="Arial" w:cs="Arial"/>
          <w:b/>
          <w:lang w:val="nn-NO"/>
        </w:rPr>
        <w:t>til</w:t>
      </w:r>
      <w:r w:rsidRPr="00251841">
        <w:rPr>
          <w:rFonts w:ascii="Arial" w:hAnsi="Arial" w:cs="Arial"/>
          <w:b/>
          <w:lang w:val="nn-NO"/>
        </w:rPr>
        <w:t>:</w:t>
      </w:r>
    </w:p>
    <w:p w:rsidR="0063141B" w:rsidRPr="00251841" w:rsidRDefault="00196C92" w:rsidP="005E307E">
      <w:pPr>
        <w:rPr>
          <w:rFonts w:ascii="Arial" w:hAnsi="Arial" w:cs="Arial"/>
          <w:lang w:val="nn-NO"/>
        </w:rPr>
      </w:pPr>
      <w:r w:rsidRPr="00251841">
        <w:rPr>
          <w:rFonts w:ascii="Arial" w:hAnsi="Arial" w:cs="Arial"/>
          <w:lang w:val="nn-NO"/>
        </w:rPr>
        <w:t>Øystre Slidre kommune</w:t>
      </w:r>
    </w:p>
    <w:p w:rsidR="00152EAE" w:rsidRPr="00251841" w:rsidRDefault="00152EAE" w:rsidP="005E307E">
      <w:pPr>
        <w:rPr>
          <w:rFonts w:ascii="Arial" w:hAnsi="Arial" w:cs="Arial"/>
          <w:sz w:val="26"/>
          <w:lang w:val="nn-NO"/>
        </w:rPr>
        <w:sectPr w:rsidR="00152EAE" w:rsidRPr="00251841" w:rsidSect="0063141B">
          <w:type w:val="continuous"/>
          <w:pgSz w:w="11906" w:h="16838"/>
          <w:pgMar w:top="454" w:right="624" w:bottom="454" w:left="1418" w:header="709" w:footer="709" w:gutter="0"/>
          <w:cols w:space="708"/>
        </w:sectPr>
      </w:pPr>
    </w:p>
    <w:p w:rsidR="0020322F" w:rsidRPr="00251841" w:rsidRDefault="0020322F" w:rsidP="000E0E6C">
      <w:pPr>
        <w:pBdr>
          <w:bottom w:val="single" w:sz="6" w:space="1" w:color="auto"/>
        </w:pBdr>
        <w:rPr>
          <w:rFonts w:ascii="Arial" w:hAnsi="Arial" w:cs="Arial"/>
          <w:lang w:val="nn-NO"/>
        </w:rPr>
      </w:pPr>
    </w:p>
    <w:p w:rsidR="00AD43DC" w:rsidRPr="00251841" w:rsidRDefault="009C7E87" w:rsidP="000E0E6C">
      <w:pPr>
        <w:rPr>
          <w:rFonts w:ascii="Arial" w:hAnsi="Arial" w:cs="Arial"/>
          <w:b/>
          <w:sz w:val="24"/>
          <w:szCs w:val="24"/>
          <w:lang w:val="nn-NO"/>
        </w:rPr>
      </w:pPr>
      <w:r w:rsidRPr="00251841">
        <w:rPr>
          <w:rFonts w:ascii="Arial" w:hAnsi="Arial" w:cs="Arial"/>
          <w:b/>
          <w:sz w:val="24"/>
          <w:szCs w:val="24"/>
          <w:lang w:val="nn-NO"/>
        </w:rPr>
        <w:t>Hø</w:t>
      </w:r>
      <w:r w:rsidR="00671E7D" w:rsidRPr="00251841">
        <w:rPr>
          <w:rFonts w:ascii="Arial" w:hAnsi="Arial" w:cs="Arial"/>
          <w:b/>
          <w:sz w:val="24"/>
          <w:szCs w:val="24"/>
          <w:lang w:val="nn-NO"/>
        </w:rPr>
        <w:t xml:space="preserve">ring </w:t>
      </w:r>
      <w:r w:rsidRPr="00251841">
        <w:rPr>
          <w:rFonts w:ascii="Arial" w:hAnsi="Arial" w:cs="Arial"/>
          <w:b/>
          <w:sz w:val="24"/>
          <w:szCs w:val="24"/>
          <w:lang w:val="nn-NO"/>
        </w:rPr>
        <w:t xml:space="preserve">på </w:t>
      </w:r>
      <w:r w:rsidR="00196C92" w:rsidRPr="00251841">
        <w:rPr>
          <w:rFonts w:ascii="Arial" w:hAnsi="Arial" w:cs="Arial"/>
          <w:b/>
          <w:sz w:val="24"/>
          <w:szCs w:val="24"/>
          <w:lang w:val="nn-NO"/>
        </w:rPr>
        <w:t>kommunale mål og retningslinjer for hjorteviltforvaltning i Øystre Slidre</w:t>
      </w:r>
    </w:p>
    <w:p w:rsidR="00196C92" w:rsidRPr="00251841" w:rsidRDefault="00196C92" w:rsidP="000E0E6C">
      <w:pPr>
        <w:rPr>
          <w:rFonts w:ascii="Arial" w:hAnsi="Arial" w:cs="Arial"/>
          <w:sz w:val="22"/>
          <w:szCs w:val="22"/>
          <w:lang w:val="nn-NO"/>
        </w:rPr>
      </w:pPr>
    </w:p>
    <w:p w:rsidR="00AD43DC" w:rsidRPr="00251841" w:rsidRDefault="00AD43DC" w:rsidP="000E0E6C">
      <w:pPr>
        <w:rPr>
          <w:rFonts w:ascii="Arial" w:hAnsi="Arial" w:cs="Arial"/>
          <w:b/>
          <w:sz w:val="22"/>
          <w:szCs w:val="22"/>
          <w:lang w:val="nn-NO"/>
        </w:rPr>
      </w:pPr>
      <w:r w:rsidRPr="00251841">
        <w:rPr>
          <w:rFonts w:ascii="Arial" w:hAnsi="Arial" w:cs="Arial"/>
          <w:b/>
          <w:sz w:val="22"/>
          <w:szCs w:val="22"/>
          <w:lang w:val="nn-NO"/>
        </w:rPr>
        <w:t>Saksdokument</w:t>
      </w:r>
    </w:p>
    <w:p w:rsidR="00AD43DC" w:rsidRDefault="00F83500" w:rsidP="006C3B0D">
      <w:pPr>
        <w:pStyle w:val="Listeavsnit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4D102E">
        <w:rPr>
          <w:rFonts w:ascii="Arial" w:hAnsi="Arial" w:cs="Arial"/>
          <w:sz w:val="22"/>
          <w:szCs w:val="22"/>
        </w:rPr>
        <w:t xml:space="preserve">Fjellstyret fikk høringsdokumentene </w:t>
      </w:r>
      <w:r w:rsidR="006C3B0D" w:rsidRPr="004D102E">
        <w:rPr>
          <w:rFonts w:ascii="Arial" w:hAnsi="Arial" w:cs="Arial"/>
          <w:sz w:val="22"/>
          <w:szCs w:val="22"/>
        </w:rPr>
        <w:t xml:space="preserve">fra </w:t>
      </w:r>
      <w:r w:rsidR="00196C92">
        <w:rPr>
          <w:rFonts w:ascii="Arial" w:hAnsi="Arial" w:cs="Arial"/>
          <w:sz w:val="22"/>
          <w:szCs w:val="22"/>
        </w:rPr>
        <w:t xml:space="preserve">Øystre </w:t>
      </w:r>
      <w:r w:rsidRPr="004D102E">
        <w:rPr>
          <w:rFonts w:ascii="Arial" w:hAnsi="Arial" w:cs="Arial"/>
          <w:sz w:val="22"/>
          <w:szCs w:val="22"/>
        </w:rPr>
        <w:t xml:space="preserve">Slidre kommune </w:t>
      </w:r>
      <w:r w:rsidR="00196C92">
        <w:rPr>
          <w:rFonts w:ascii="Arial" w:hAnsi="Arial" w:cs="Arial"/>
          <w:sz w:val="22"/>
          <w:szCs w:val="22"/>
        </w:rPr>
        <w:t>2</w:t>
      </w:r>
      <w:r w:rsidR="00273044">
        <w:rPr>
          <w:rFonts w:ascii="Arial" w:hAnsi="Arial" w:cs="Arial"/>
          <w:sz w:val="22"/>
          <w:szCs w:val="22"/>
        </w:rPr>
        <w:t>0</w:t>
      </w:r>
      <w:r w:rsidR="00196C92">
        <w:rPr>
          <w:rFonts w:ascii="Arial" w:hAnsi="Arial" w:cs="Arial"/>
          <w:sz w:val="22"/>
          <w:szCs w:val="22"/>
        </w:rPr>
        <w:t>. juli 2022</w:t>
      </w:r>
      <w:r w:rsidRPr="004D102E">
        <w:rPr>
          <w:rFonts w:ascii="Arial" w:hAnsi="Arial" w:cs="Arial"/>
          <w:sz w:val="22"/>
          <w:szCs w:val="22"/>
        </w:rPr>
        <w:t>.</w:t>
      </w:r>
    </w:p>
    <w:p w:rsidR="007F29DB" w:rsidRPr="00FF695F" w:rsidRDefault="007F29DB" w:rsidP="00FF695F">
      <w:pPr>
        <w:pStyle w:val="Listeavsnitt"/>
        <w:numPr>
          <w:ilvl w:val="0"/>
          <w:numId w:val="24"/>
        </w:numPr>
        <w:rPr>
          <w:rFonts w:ascii="Arial" w:hAnsi="Arial" w:cs="Arial"/>
          <w:sz w:val="22"/>
          <w:szCs w:val="22"/>
          <w:lang w:val="nn-NO"/>
        </w:rPr>
      </w:pPr>
      <w:r w:rsidRPr="00FF695F">
        <w:rPr>
          <w:rFonts w:ascii="Arial" w:hAnsi="Arial" w:cs="Arial"/>
          <w:sz w:val="22"/>
          <w:szCs w:val="22"/>
          <w:lang w:val="nn-NO"/>
        </w:rPr>
        <w:t xml:space="preserve">Høringsdokumentet. </w:t>
      </w:r>
      <w:r w:rsidR="00FF695F" w:rsidRPr="00FF695F">
        <w:rPr>
          <w:rFonts w:ascii="Arial" w:hAnsi="Arial" w:cs="Arial"/>
          <w:sz w:val="22"/>
          <w:szCs w:val="22"/>
          <w:lang w:val="nn-NO"/>
        </w:rPr>
        <w:t>«</w:t>
      </w:r>
      <w:r w:rsidRPr="00FF695F">
        <w:rPr>
          <w:rFonts w:ascii="Arial" w:hAnsi="Arial" w:cs="Arial"/>
          <w:sz w:val="22"/>
          <w:szCs w:val="22"/>
          <w:lang w:val="nn-NO"/>
        </w:rPr>
        <w:t>Kommunale målsetjingar for hjorteviltforvaltning</w:t>
      </w:r>
      <w:r w:rsidR="00FF695F">
        <w:rPr>
          <w:rFonts w:ascii="Arial" w:hAnsi="Arial" w:cs="Arial"/>
          <w:sz w:val="22"/>
          <w:szCs w:val="22"/>
          <w:lang w:val="nn-NO"/>
        </w:rPr>
        <w:t xml:space="preserve"> </w:t>
      </w:r>
      <w:r w:rsidRPr="00FF695F">
        <w:rPr>
          <w:rFonts w:ascii="Arial" w:hAnsi="Arial" w:cs="Arial"/>
          <w:sz w:val="22"/>
          <w:szCs w:val="22"/>
          <w:lang w:val="nn-NO"/>
        </w:rPr>
        <w:t>Øystre Slidre kommune 2022 – 2026</w:t>
      </w:r>
      <w:r w:rsidR="00FF695F">
        <w:rPr>
          <w:rFonts w:ascii="Arial" w:hAnsi="Arial" w:cs="Arial"/>
          <w:sz w:val="22"/>
          <w:szCs w:val="22"/>
          <w:lang w:val="nn-NO"/>
        </w:rPr>
        <w:t>»</w:t>
      </w:r>
      <w:r w:rsidRPr="00FF695F">
        <w:rPr>
          <w:rFonts w:ascii="Arial" w:hAnsi="Arial" w:cs="Arial"/>
          <w:sz w:val="22"/>
          <w:szCs w:val="22"/>
          <w:lang w:val="nn-NO"/>
        </w:rPr>
        <w:t>.</w:t>
      </w:r>
    </w:p>
    <w:p w:rsidR="00F83500" w:rsidRPr="00FF695F" w:rsidRDefault="00F83500" w:rsidP="00F83500">
      <w:pPr>
        <w:rPr>
          <w:rFonts w:ascii="Arial" w:hAnsi="Arial" w:cs="Arial"/>
          <w:sz w:val="22"/>
          <w:szCs w:val="22"/>
          <w:lang w:val="nn-NO"/>
        </w:rPr>
      </w:pPr>
    </w:p>
    <w:p w:rsidR="004112BC" w:rsidRPr="004D102E" w:rsidRDefault="004112BC" w:rsidP="006C773B">
      <w:pPr>
        <w:rPr>
          <w:rFonts w:ascii="Arial" w:hAnsi="Arial" w:cs="Arial"/>
          <w:b/>
          <w:sz w:val="22"/>
          <w:szCs w:val="22"/>
        </w:rPr>
      </w:pPr>
      <w:r w:rsidRPr="004D102E">
        <w:rPr>
          <w:rFonts w:ascii="Arial" w:hAnsi="Arial" w:cs="Arial"/>
          <w:b/>
          <w:sz w:val="22"/>
          <w:szCs w:val="22"/>
        </w:rPr>
        <w:t>Saksopplysninger</w:t>
      </w:r>
    </w:p>
    <w:p w:rsidR="00196C92" w:rsidRDefault="00196C92" w:rsidP="00196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Øystre Slidre kommune har</w:t>
      </w:r>
      <w:r w:rsidR="007F29DB">
        <w:rPr>
          <w:rFonts w:ascii="Arial" w:hAnsi="Arial" w:cs="Arial"/>
          <w:sz w:val="22"/>
          <w:szCs w:val="22"/>
        </w:rPr>
        <w:t xml:space="preserve"> revidert </w:t>
      </w:r>
      <w:r w:rsidRPr="00196C92">
        <w:rPr>
          <w:rFonts w:ascii="Arial" w:hAnsi="Arial" w:cs="Arial"/>
          <w:sz w:val="22"/>
          <w:szCs w:val="22"/>
        </w:rPr>
        <w:t>kommunale mål og retningslinjer for hjorteviltforvaltning i Øystre Slidre</w:t>
      </w:r>
      <w:r>
        <w:rPr>
          <w:rFonts w:ascii="Arial" w:hAnsi="Arial" w:cs="Arial"/>
          <w:sz w:val="22"/>
          <w:szCs w:val="22"/>
        </w:rPr>
        <w:t xml:space="preserve">. Dokumentet er </w:t>
      </w:r>
      <w:r w:rsidR="007F29DB">
        <w:rPr>
          <w:rFonts w:ascii="Arial" w:hAnsi="Arial" w:cs="Arial"/>
          <w:sz w:val="22"/>
          <w:szCs w:val="22"/>
        </w:rPr>
        <w:t>ute på offentlig høring og er</w:t>
      </w:r>
      <w:r w:rsidR="00273044">
        <w:rPr>
          <w:rFonts w:ascii="Arial" w:hAnsi="Arial" w:cs="Arial"/>
          <w:sz w:val="22"/>
          <w:szCs w:val="22"/>
        </w:rPr>
        <w:t>,</w:t>
      </w:r>
      <w:r w:rsidR="007F2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slik vi har forstått</w:t>
      </w:r>
      <w:r w:rsidR="0027304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sendt ut til alle grunneierlag</w:t>
      </w:r>
      <w:r w:rsidR="007F29D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Høringsfristen er satt til 15. september 2022.</w:t>
      </w:r>
      <w:r w:rsidR="00273044">
        <w:rPr>
          <w:rFonts w:ascii="Arial" w:hAnsi="Arial" w:cs="Arial"/>
          <w:sz w:val="22"/>
          <w:szCs w:val="22"/>
        </w:rPr>
        <w:t xml:space="preserve"> Høringsdokumentene er tidligere sendt til fjellstyret i sin helhet.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51841" w:rsidRDefault="00251841" w:rsidP="00196C92">
      <w:pPr>
        <w:rPr>
          <w:rFonts w:ascii="Arial" w:hAnsi="Arial" w:cs="Arial"/>
          <w:sz w:val="22"/>
          <w:szCs w:val="22"/>
        </w:rPr>
      </w:pPr>
    </w:p>
    <w:p w:rsidR="00251841" w:rsidRPr="00251841" w:rsidRDefault="00251841" w:rsidP="00196C92">
      <w:pPr>
        <w:rPr>
          <w:rFonts w:ascii="Arial" w:hAnsi="Arial" w:cs="Arial"/>
          <w:b/>
          <w:sz w:val="22"/>
          <w:szCs w:val="22"/>
        </w:rPr>
      </w:pPr>
      <w:r w:rsidRPr="00251841">
        <w:rPr>
          <w:rFonts w:ascii="Arial" w:hAnsi="Arial" w:cs="Arial"/>
          <w:b/>
          <w:sz w:val="22"/>
          <w:szCs w:val="22"/>
        </w:rPr>
        <w:t>Vedtak</w:t>
      </w:r>
    </w:p>
    <w:p w:rsidR="00251841" w:rsidRDefault="00251841" w:rsidP="00196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Fjellstyret gir sin tilslutning til planen, og har ingen kommentarer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. </w:t>
      </w:r>
    </w:p>
    <w:p w:rsidR="00251841" w:rsidRDefault="00251841" w:rsidP="00196C92">
      <w:pPr>
        <w:rPr>
          <w:rFonts w:ascii="Arial" w:hAnsi="Arial" w:cs="Arial"/>
          <w:sz w:val="22"/>
          <w:szCs w:val="22"/>
        </w:rPr>
      </w:pPr>
    </w:p>
    <w:p w:rsidR="00251841" w:rsidRPr="00251841" w:rsidRDefault="00251841" w:rsidP="00196C92">
      <w:pPr>
        <w:rPr>
          <w:rFonts w:ascii="Arial" w:hAnsi="Arial" w:cs="Arial"/>
          <w:i/>
          <w:sz w:val="22"/>
          <w:szCs w:val="22"/>
        </w:rPr>
      </w:pPr>
      <w:r w:rsidRPr="00251841">
        <w:rPr>
          <w:rFonts w:ascii="Arial" w:hAnsi="Arial" w:cs="Arial"/>
          <w:i/>
          <w:sz w:val="22"/>
          <w:szCs w:val="22"/>
        </w:rPr>
        <w:t>Enstemmig.</w:t>
      </w:r>
    </w:p>
    <w:p w:rsidR="00251841" w:rsidRDefault="00251841" w:rsidP="00196C92">
      <w:pPr>
        <w:rPr>
          <w:rFonts w:ascii="Arial" w:hAnsi="Arial" w:cs="Arial"/>
          <w:sz w:val="22"/>
          <w:szCs w:val="22"/>
        </w:rPr>
      </w:pPr>
    </w:p>
    <w:p w:rsidR="00671E7D" w:rsidRPr="004D102E" w:rsidRDefault="00671E7D" w:rsidP="008808F6">
      <w:pPr>
        <w:rPr>
          <w:rFonts w:ascii="Arial" w:hAnsi="Arial" w:cs="Arial"/>
          <w:color w:val="0070C0"/>
          <w:sz w:val="22"/>
          <w:szCs w:val="22"/>
        </w:rPr>
      </w:pPr>
    </w:p>
    <w:p w:rsidR="003D4A0F" w:rsidRDefault="003D4A0F" w:rsidP="004D102E">
      <w:pPr>
        <w:rPr>
          <w:rFonts w:ascii="Arial" w:hAnsi="Arial" w:cs="Arial"/>
          <w:sz w:val="22"/>
          <w:szCs w:val="22"/>
        </w:rPr>
      </w:pPr>
    </w:p>
    <w:sectPr w:rsidR="003D4A0F" w:rsidSect="008D5217">
      <w:type w:val="continuous"/>
      <w:pgSz w:w="11906" w:h="16838"/>
      <w:pgMar w:top="454" w:right="624" w:bottom="45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D72" w:rsidRDefault="00C51D72">
      <w:r>
        <w:separator/>
      </w:r>
    </w:p>
  </w:endnote>
  <w:endnote w:type="continuationSeparator" w:id="0">
    <w:p w:rsidR="00C51D72" w:rsidRDefault="00C5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8588"/>
      <w:docPartObj>
        <w:docPartGallery w:val="Page Numbers (Bottom of Page)"/>
        <w:docPartUnique/>
      </w:docPartObj>
    </w:sdtPr>
    <w:sdtEndPr/>
    <w:sdtContent>
      <w:p w:rsidR="00C51D72" w:rsidRDefault="00F244BF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C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1D72" w:rsidRDefault="00C51D7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D72" w:rsidRPr="00DB73AE" w:rsidRDefault="00C51D72" w:rsidP="00DB73AE">
    <w:pPr>
      <w:pStyle w:val="Bunntekst"/>
      <w:jc w:val="center"/>
      <w:rPr>
        <w:b w:val="0"/>
        <w:color w:val="0000FF"/>
        <w:kern w:val="28"/>
        <w:sz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D72" w:rsidRDefault="00C51D72">
      <w:r>
        <w:separator/>
      </w:r>
    </w:p>
  </w:footnote>
  <w:footnote w:type="continuationSeparator" w:id="0">
    <w:p w:rsidR="00C51D72" w:rsidRDefault="00C51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D72" w:rsidRDefault="00C51D72" w:rsidP="00DB73AE">
    <w:pPr>
      <w:pStyle w:val="Topptekst"/>
    </w:pPr>
    <w:r w:rsidRPr="005E307E">
      <w:rPr>
        <w:sz w:val="44"/>
        <w:szCs w:val="44"/>
      </w:rPr>
      <w:t>MØTEBOK</w:t>
    </w:r>
    <w:r w:rsidRPr="005E307E">
      <w:rPr>
        <w:rStyle w:val="Overskrift1Tegn"/>
      </w:rPr>
      <w:t xml:space="preserve"> </w:t>
    </w:r>
    <w:r>
      <w:t xml:space="preserve">                                                      </w:t>
    </w:r>
    <w:r>
      <w:tab/>
    </w:r>
    <w:r>
      <w:rPr>
        <w:noProof/>
        <w:lang w:val="nb-NO"/>
      </w:rPr>
      <w:drawing>
        <wp:inline distT="0" distB="0" distL="0" distR="0">
          <wp:extent cx="2731135" cy="641350"/>
          <wp:effectExtent l="19050" t="0" r="0" b="0"/>
          <wp:docPr id="1" name="Bilde 1" descr="øs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øs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840"/>
    <w:multiLevelType w:val="hybridMultilevel"/>
    <w:tmpl w:val="6556FF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45F"/>
    <w:multiLevelType w:val="hybridMultilevel"/>
    <w:tmpl w:val="8A0426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F53A2"/>
    <w:multiLevelType w:val="hybridMultilevel"/>
    <w:tmpl w:val="9014E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62B71"/>
    <w:multiLevelType w:val="hybridMultilevel"/>
    <w:tmpl w:val="89BA4D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370E3"/>
    <w:multiLevelType w:val="hybridMultilevel"/>
    <w:tmpl w:val="3266D414"/>
    <w:lvl w:ilvl="0" w:tplc="FC32B502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44490"/>
    <w:multiLevelType w:val="hybridMultilevel"/>
    <w:tmpl w:val="0630D2DE"/>
    <w:lvl w:ilvl="0" w:tplc="3D24E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C3EFC"/>
    <w:multiLevelType w:val="hybridMultilevel"/>
    <w:tmpl w:val="FC363D30"/>
    <w:lvl w:ilvl="0" w:tplc="FC32B50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41D83"/>
    <w:multiLevelType w:val="hybridMultilevel"/>
    <w:tmpl w:val="D6B6C1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A330D"/>
    <w:multiLevelType w:val="hybridMultilevel"/>
    <w:tmpl w:val="4092A3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A45514"/>
    <w:multiLevelType w:val="hybridMultilevel"/>
    <w:tmpl w:val="72F492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D46DFC"/>
    <w:multiLevelType w:val="hybridMultilevel"/>
    <w:tmpl w:val="328465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8168E"/>
    <w:multiLevelType w:val="hybridMultilevel"/>
    <w:tmpl w:val="02F027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87FFD"/>
    <w:multiLevelType w:val="hybridMultilevel"/>
    <w:tmpl w:val="0630D2DE"/>
    <w:lvl w:ilvl="0" w:tplc="3D24E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0443FF"/>
    <w:multiLevelType w:val="hybridMultilevel"/>
    <w:tmpl w:val="C338B1E6"/>
    <w:lvl w:ilvl="0" w:tplc="FC32B50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17659"/>
    <w:multiLevelType w:val="hybridMultilevel"/>
    <w:tmpl w:val="5FDA94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56B5B"/>
    <w:multiLevelType w:val="hybridMultilevel"/>
    <w:tmpl w:val="6E5E87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FC2DD0"/>
    <w:multiLevelType w:val="hybridMultilevel"/>
    <w:tmpl w:val="CB868FF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54A7AA4"/>
    <w:multiLevelType w:val="hybridMultilevel"/>
    <w:tmpl w:val="4E208E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87D86"/>
    <w:multiLevelType w:val="hybridMultilevel"/>
    <w:tmpl w:val="83E691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D54D99"/>
    <w:multiLevelType w:val="hybridMultilevel"/>
    <w:tmpl w:val="55421B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C4C80"/>
    <w:multiLevelType w:val="hybridMultilevel"/>
    <w:tmpl w:val="22B61B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517573"/>
    <w:multiLevelType w:val="hybridMultilevel"/>
    <w:tmpl w:val="31D89E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21679"/>
    <w:multiLevelType w:val="hybridMultilevel"/>
    <w:tmpl w:val="A0E4DF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823AE"/>
    <w:multiLevelType w:val="hybridMultilevel"/>
    <w:tmpl w:val="29BC64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7314FE"/>
    <w:multiLevelType w:val="hybridMultilevel"/>
    <w:tmpl w:val="C26E8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66863"/>
    <w:multiLevelType w:val="hybridMultilevel"/>
    <w:tmpl w:val="F0601C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5"/>
  </w:num>
  <w:num w:numId="5">
    <w:abstractNumId w:val="18"/>
  </w:num>
  <w:num w:numId="6">
    <w:abstractNumId w:val="5"/>
  </w:num>
  <w:num w:numId="7">
    <w:abstractNumId w:val="12"/>
  </w:num>
  <w:num w:numId="8">
    <w:abstractNumId w:val="17"/>
  </w:num>
  <w:num w:numId="9">
    <w:abstractNumId w:val="11"/>
  </w:num>
  <w:num w:numId="10">
    <w:abstractNumId w:val="23"/>
  </w:num>
  <w:num w:numId="11">
    <w:abstractNumId w:val="21"/>
  </w:num>
  <w:num w:numId="12">
    <w:abstractNumId w:val="14"/>
  </w:num>
  <w:num w:numId="13">
    <w:abstractNumId w:val="25"/>
  </w:num>
  <w:num w:numId="14">
    <w:abstractNumId w:val="3"/>
  </w:num>
  <w:num w:numId="15">
    <w:abstractNumId w:val="9"/>
  </w:num>
  <w:num w:numId="16">
    <w:abstractNumId w:val="1"/>
  </w:num>
  <w:num w:numId="17">
    <w:abstractNumId w:val="16"/>
  </w:num>
  <w:num w:numId="18">
    <w:abstractNumId w:val="19"/>
  </w:num>
  <w:num w:numId="19">
    <w:abstractNumId w:val="4"/>
  </w:num>
  <w:num w:numId="20">
    <w:abstractNumId w:val="13"/>
  </w:num>
  <w:num w:numId="21">
    <w:abstractNumId w:val="6"/>
  </w:num>
  <w:num w:numId="22">
    <w:abstractNumId w:val="24"/>
  </w:num>
  <w:num w:numId="23">
    <w:abstractNumId w:val="10"/>
  </w:num>
  <w:num w:numId="24">
    <w:abstractNumId w:val="2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C6"/>
    <w:rsid w:val="00002C18"/>
    <w:rsid w:val="00007982"/>
    <w:rsid w:val="0002198E"/>
    <w:rsid w:val="00021C46"/>
    <w:rsid w:val="00024548"/>
    <w:rsid w:val="0004622B"/>
    <w:rsid w:val="00046DBA"/>
    <w:rsid w:val="000528A8"/>
    <w:rsid w:val="00053824"/>
    <w:rsid w:val="00076826"/>
    <w:rsid w:val="0009186B"/>
    <w:rsid w:val="000977EC"/>
    <w:rsid w:val="000A2D2A"/>
    <w:rsid w:val="000B6317"/>
    <w:rsid w:val="000C15B0"/>
    <w:rsid w:val="000E0E6C"/>
    <w:rsid w:val="000E1FCE"/>
    <w:rsid w:val="000E23F5"/>
    <w:rsid w:val="000F1DBA"/>
    <w:rsid w:val="000F5C2E"/>
    <w:rsid w:val="00103056"/>
    <w:rsid w:val="00106552"/>
    <w:rsid w:val="0010695B"/>
    <w:rsid w:val="00110275"/>
    <w:rsid w:val="00122FE4"/>
    <w:rsid w:val="00125DD9"/>
    <w:rsid w:val="00152EAE"/>
    <w:rsid w:val="00175891"/>
    <w:rsid w:val="001809D1"/>
    <w:rsid w:val="001843DB"/>
    <w:rsid w:val="00196C92"/>
    <w:rsid w:val="001A06AB"/>
    <w:rsid w:val="001B54AE"/>
    <w:rsid w:val="001C4CB5"/>
    <w:rsid w:val="0020322F"/>
    <w:rsid w:val="002127FB"/>
    <w:rsid w:val="00212EAD"/>
    <w:rsid w:val="002161C1"/>
    <w:rsid w:val="002213AF"/>
    <w:rsid w:val="00225C7C"/>
    <w:rsid w:val="002313F3"/>
    <w:rsid w:val="00236C2F"/>
    <w:rsid w:val="00237342"/>
    <w:rsid w:val="00247CC0"/>
    <w:rsid w:val="00251841"/>
    <w:rsid w:val="00273044"/>
    <w:rsid w:val="002736C6"/>
    <w:rsid w:val="00285ED7"/>
    <w:rsid w:val="0028635A"/>
    <w:rsid w:val="00292453"/>
    <w:rsid w:val="00294E5A"/>
    <w:rsid w:val="002B1F69"/>
    <w:rsid w:val="002B4738"/>
    <w:rsid w:val="002C61F8"/>
    <w:rsid w:val="002E2570"/>
    <w:rsid w:val="002E5C50"/>
    <w:rsid w:val="002F2C5C"/>
    <w:rsid w:val="002F56B9"/>
    <w:rsid w:val="002F65C6"/>
    <w:rsid w:val="00315CE4"/>
    <w:rsid w:val="0032120A"/>
    <w:rsid w:val="0032790E"/>
    <w:rsid w:val="00332396"/>
    <w:rsid w:val="00341818"/>
    <w:rsid w:val="00342728"/>
    <w:rsid w:val="00366E6C"/>
    <w:rsid w:val="00371324"/>
    <w:rsid w:val="0038202C"/>
    <w:rsid w:val="00385BAE"/>
    <w:rsid w:val="0039112F"/>
    <w:rsid w:val="00397A3F"/>
    <w:rsid w:val="003A3F6E"/>
    <w:rsid w:val="003A5B79"/>
    <w:rsid w:val="003B4112"/>
    <w:rsid w:val="003B48D5"/>
    <w:rsid w:val="003C1BDA"/>
    <w:rsid w:val="003C6CE7"/>
    <w:rsid w:val="003D0C3C"/>
    <w:rsid w:val="003D4A0F"/>
    <w:rsid w:val="003D75DC"/>
    <w:rsid w:val="0040448A"/>
    <w:rsid w:val="004049CB"/>
    <w:rsid w:val="00405840"/>
    <w:rsid w:val="004069D8"/>
    <w:rsid w:val="00406B5A"/>
    <w:rsid w:val="004112BC"/>
    <w:rsid w:val="00411F95"/>
    <w:rsid w:val="00414AB0"/>
    <w:rsid w:val="00440F12"/>
    <w:rsid w:val="00441C99"/>
    <w:rsid w:val="004434A4"/>
    <w:rsid w:val="004542AE"/>
    <w:rsid w:val="004572F4"/>
    <w:rsid w:val="00457718"/>
    <w:rsid w:val="00473E8A"/>
    <w:rsid w:val="0048747D"/>
    <w:rsid w:val="004973BB"/>
    <w:rsid w:val="0049786D"/>
    <w:rsid w:val="004B034F"/>
    <w:rsid w:val="004B1BFD"/>
    <w:rsid w:val="004B534D"/>
    <w:rsid w:val="004C2A56"/>
    <w:rsid w:val="004D102E"/>
    <w:rsid w:val="004E4B51"/>
    <w:rsid w:val="005021D1"/>
    <w:rsid w:val="005034BE"/>
    <w:rsid w:val="00506472"/>
    <w:rsid w:val="005169F4"/>
    <w:rsid w:val="00564158"/>
    <w:rsid w:val="0056700C"/>
    <w:rsid w:val="00575A62"/>
    <w:rsid w:val="00581B32"/>
    <w:rsid w:val="0058640A"/>
    <w:rsid w:val="005A2DB3"/>
    <w:rsid w:val="005B0B9C"/>
    <w:rsid w:val="005C7770"/>
    <w:rsid w:val="005E307E"/>
    <w:rsid w:val="005F098B"/>
    <w:rsid w:val="005F2B0B"/>
    <w:rsid w:val="005F672A"/>
    <w:rsid w:val="006234B7"/>
    <w:rsid w:val="00624AC0"/>
    <w:rsid w:val="00630F82"/>
    <w:rsid w:val="0063141B"/>
    <w:rsid w:val="00642984"/>
    <w:rsid w:val="00646A90"/>
    <w:rsid w:val="00646EF1"/>
    <w:rsid w:val="006472CE"/>
    <w:rsid w:val="006506D4"/>
    <w:rsid w:val="00671E7D"/>
    <w:rsid w:val="00676688"/>
    <w:rsid w:val="0068028D"/>
    <w:rsid w:val="00686225"/>
    <w:rsid w:val="00694A69"/>
    <w:rsid w:val="00695A13"/>
    <w:rsid w:val="006A6589"/>
    <w:rsid w:val="006B260A"/>
    <w:rsid w:val="006C3B0D"/>
    <w:rsid w:val="006C4363"/>
    <w:rsid w:val="006C773B"/>
    <w:rsid w:val="006D3250"/>
    <w:rsid w:val="006E2D66"/>
    <w:rsid w:val="006E3334"/>
    <w:rsid w:val="00726A15"/>
    <w:rsid w:val="00730CF5"/>
    <w:rsid w:val="0074035D"/>
    <w:rsid w:val="00740426"/>
    <w:rsid w:val="0074266B"/>
    <w:rsid w:val="0076453D"/>
    <w:rsid w:val="00764C4B"/>
    <w:rsid w:val="00781CF0"/>
    <w:rsid w:val="00785913"/>
    <w:rsid w:val="0079651C"/>
    <w:rsid w:val="007A6791"/>
    <w:rsid w:val="007B5745"/>
    <w:rsid w:val="007E48E7"/>
    <w:rsid w:val="007F1D61"/>
    <w:rsid w:val="007F2687"/>
    <w:rsid w:val="007F29DB"/>
    <w:rsid w:val="007F4D68"/>
    <w:rsid w:val="007F5C46"/>
    <w:rsid w:val="00815FE3"/>
    <w:rsid w:val="008227DF"/>
    <w:rsid w:val="008307F3"/>
    <w:rsid w:val="00830D39"/>
    <w:rsid w:val="008665CD"/>
    <w:rsid w:val="008734F5"/>
    <w:rsid w:val="008808F6"/>
    <w:rsid w:val="00896B43"/>
    <w:rsid w:val="008A2B68"/>
    <w:rsid w:val="008A4925"/>
    <w:rsid w:val="008A52B1"/>
    <w:rsid w:val="008B174F"/>
    <w:rsid w:val="008B2896"/>
    <w:rsid w:val="008B4B33"/>
    <w:rsid w:val="008D5217"/>
    <w:rsid w:val="008F615F"/>
    <w:rsid w:val="009028D6"/>
    <w:rsid w:val="00913EEC"/>
    <w:rsid w:val="009208C6"/>
    <w:rsid w:val="009261B1"/>
    <w:rsid w:val="00930D38"/>
    <w:rsid w:val="00953391"/>
    <w:rsid w:val="00964120"/>
    <w:rsid w:val="0096689C"/>
    <w:rsid w:val="00985339"/>
    <w:rsid w:val="0099165B"/>
    <w:rsid w:val="009A12D7"/>
    <w:rsid w:val="009A42F1"/>
    <w:rsid w:val="009C303C"/>
    <w:rsid w:val="009C7E87"/>
    <w:rsid w:val="009D57C8"/>
    <w:rsid w:val="009E012C"/>
    <w:rsid w:val="009E0B83"/>
    <w:rsid w:val="009F0A35"/>
    <w:rsid w:val="009F593B"/>
    <w:rsid w:val="00A02F8B"/>
    <w:rsid w:val="00A06310"/>
    <w:rsid w:val="00A27179"/>
    <w:rsid w:val="00A32FCA"/>
    <w:rsid w:val="00A43FB3"/>
    <w:rsid w:val="00A47DA2"/>
    <w:rsid w:val="00A50F5F"/>
    <w:rsid w:val="00A63A2D"/>
    <w:rsid w:val="00A63D74"/>
    <w:rsid w:val="00A71BFB"/>
    <w:rsid w:val="00AA2159"/>
    <w:rsid w:val="00AA4C32"/>
    <w:rsid w:val="00AA662F"/>
    <w:rsid w:val="00AB6FFB"/>
    <w:rsid w:val="00AC0C41"/>
    <w:rsid w:val="00AC1699"/>
    <w:rsid w:val="00AC1A11"/>
    <w:rsid w:val="00AD43DC"/>
    <w:rsid w:val="00AF1945"/>
    <w:rsid w:val="00AF445F"/>
    <w:rsid w:val="00B056FB"/>
    <w:rsid w:val="00B26FEF"/>
    <w:rsid w:val="00B37B52"/>
    <w:rsid w:val="00B43BA0"/>
    <w:rsid w:val="00BC2164"/>
    <w:rsid w:val="00BC6CDA"/>
    <w:rsid w:val="00BF04C6"/>
    <w:rsid w:val="00BF0F3A"/>
    <w:rsid w:val="00BF248E"/>
    <w:rsid w:val="00BF3D31"/>
    <w:rsid w:val="00C13D53"/>
    <w:rsid w:val="00C14148"/>
    <w:rsid w:val="00C26B34"/>
    <w:rsid w:val="00C272F5"/>
    <w:rsid w:val="00C33BF0"/>
    <w:rsid w:val="00C370F0"/>
    <w:rsid w:val="00C506AE"/>
    <w:rsid w:val="00C51D72"/>
    <w:rsid w:val="00C52508"/>
    <w:rsid w:val="00C53B60"/>
    <w:rsid w:val="00C56919"/>
    <w:rsid w:val="00C62DB8"/>
    <w:rsid w:val="00C66927"/>
    <w:rsid w:val="00C94D8F"/>
    <w:rsid w:val="00CC5987"/>
    <w:rsid w:val="00CD1707"/>
    <w:rsid w:val="00CD286A"/>
    <w:rsid w:val="00CF3FBA"/>
    <w:rsid w:val="00CF4427"/>
    <w:rsid w:val="00CF7CF4"/>
    <w:rsid w:val="00D064EE"/>
    <w:rsid w:val="00D236C2"/>
    <w:rsid w:val="00D30082"/>
    <w:rsid w:val="00D370F9"/>
    <w:rsid w:val="00D40059"/>
    <w:rsid w:val="00D45B3D"/>
    <w:rsid w:val="00D542F2"/>
    <w:rsid w:val="00D57B24"/>
    <w:rsid w:val="00D67D5F"/>
    <w:rsid w:val="00D74642"/>
    <w:rsid w:val="00D74850"/>
    <w:rsid w:val="00D800B1"/>
    <w:rsid w:val="00D94D85"/>
    <w:rsid w:val="00DA2D68"/>
    <w:rsid w:val="00DA3F43"/>
    <w:rsid w:val="00DB190C"/>
    <w:rsid w:val="00DB2320"/>
    <w:rsid w:val="00DB73AE"/>
    <w:rsid w:val="00DE71AC"/>
    <w:rsid w:val="00E0092C"/>
    <w:rsid w:val="00E05C2A"/>
    <w:rsid w:val="00E067C6"/>
    <w:rsid w:val="00E32A4C"/>
    <w:rsid w:val="00E622D0"/>
    <w:rsid w:val="00E679B9"/>
    <w:rsid w:val="00E8417B"/>
    <w:rsid w:val="00E84A30"/>
    <w:rsid w:val="00E854CD"/>
    <w:rsid w:val="00E9407A"/>
    <w:rsid w:val="00EA105D"/>
    <w:rsid w:val="00EA283A"/>
    <w:rsid w:val="00EA5680"/>
    <w:rsid w:val="00EC792D"/>
    <w:rsid w:val="00ED403D"/>
    <w:rsid w:val="00EE47BE"/>
    <w:rsid w:val="00F0072F"/>
    <w:rsid w:val="00F0114B"/>
    <w:rsid w:val="00F03C27"/>
    <w:rsid w:val="00F0685F"/>
    <w:rsid w:val="00F12969"/>
    <w:rsid w:val="00F16C54"/>
    <w:rsid w:val="00F219F8"/>
    <w:rsid w:val="00F22688"/>
    <w:rsid w:val="00F244BF"/>
    <w:rsid w:val="00F34BD1"/>
    <w:rsid w:val="00F36DD3"/>
    <w:rsid w:val="00F4578D"/>
    <w:rsid w:val="00F504AC"/>
    <w:rsid w:val="00F5689B"/>
    <w:rsid w:val="00F57463"/>
    <w:rsid w:val="00F60681"/>
    <w:rsid w:val="00F72742"/>
    <w:rsid w:val="00F83500"/>
    <w:rsid w:val="00F86E63"/>
    <w:rsid w:val="00F92750"/>
    <w:rsid w:val="00F96FE4"/>
    <w:rsid w:val="00F97B45"/>
    <w:rsid w:val="00FA052F"/>
    <w:rsid w:val="00FB3072"/>
    <w:rsid w:val="00FD3370"/>
    <w:rsid w:val="00FE3DB8"/>
    <w:rsid w:val="00FF010C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68F3E"/>
  <w15:docId w15:val="{8703A543-3F0B-4F71-B172-279474E6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339"/>
  </w:style>
  <w:style w:type="paragraph" w:styleId="Overskrift1">
    <w:name w:val="heading 1"/>
    <w:basedOn w:val="Normal"/>
    <w:next w:val="Normal"/>
    <w:link w:val="Overskrift1Tegn"/>
    <w:qFormat/>
    <w:rsid w:val="005E30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56700C"/>
    <w:pPr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/>
      <w:i/>
      <w:sz w:val="24"/>
      <w:lang w:val="nn-NO"/>
    </w:rPr>
  </w:style>
  <w:style w:type="paragraph" w:styleId="Topptekst">
    <w:name w:val="header"/>
    <w:basedOn w:val="Normal"/>
    <w:rsid w:val="0056700C"/>
    <w:pPr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/>
      <w:i/>
      <w:sz w:val="24"/>
      <w:lang w:val="nn-NO"/>
    </w:rPr>
  </w:style>
  <w:style w:type="character" w:styleId="Hyperkobling">
    <w:name w:val="Hyperlink"/>
    <w:basedOn w:val="Standardskriftforavsnitt"/>
    <w:rsid w:val="0056700C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5E307E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styleId="Bobletekst">
    <w:name w:val="Balloon Text"/>
    <w:basedOn w:val="Normal"/>
    <w:semiHidden/>
    <w:rsid w:val="006B260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25C7C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D542F2"/>
    <w:rPr>
      <w:b/>
      <w:i/>
      <w:sz w:val="24"/>
      <w:lang w:val="nn-NO"/>
    </w:rPr>
  </w:style>
  <w:style w:type="table" w:styleId="Tabellrutenett">
    <w:name w:val="Table Grid"/>
    <w:basedOn w:val="Vanligtabell"/>
    <w:rsid w:val="006A6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7F1D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MØTEBOK</vt:lpstr>
    </vt:vector>
  </TitlesOfParts>
  <Company>Øystre Slidre Fjellstyre</Company>
  <LinksUpToDate>false</LinksUpToDate>
  <CharactersWithSpaces>890</CharactersWithSpaces>
  <SharedDoc>false</SharedDoc>
  <HLinks>
    <vt:vector size="6" baseType="variant">
      <vt:variant>
        <vt:i4>589928</vt:i4>
      </vt:variant>
      <vt:variant>
        <vt:i4>0</vt:i4>
      </vt:variant>
      <vt:variant>
        <vt:i4>0</vt:i4>
      </vt:variant>
      <vt:variant>
        <vt:i4>5</vt:i4>
      </vt:variant>
      <vt:variant>
        <vt:lpwstr>mailto:oystre.slidre@fjellstyrene.no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MØTEBOK</dc:title>
  <dc:creator>Admin</dc:creator>
  <cp:lastModifiedBy>Anne Frugård</cp:lastModifiedBy>
  <cp:revision>13</cp:revision>
  <cp:lastPrinted>2018-11-15T10:55:00Z</cp:lastPrinted>
  <dcterms:created xsi:type="dcterms:W3CDTF">2022-08-24T14:18:00Z</dcterms:created>
  <dcterms:modified xsi:type="dcterms:W3CDTF">2022-09-02T13:01:00Z</dcterms:modified>
</cp:coreProperties>
</file>